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5F" w:rsidRPr="00D61691" w:rsidRDefault="0037505F" w:rsidP="00D61691">
      <w:pPr>
        <w:jc w:val="center"/>
        <w:rPr>
          <w:b/>
          <w:lang w:val="az-Latn-AZ"/>
        </w:rPr>
      </w:pPr>
      <w:bookmarkStart w:id="0" w:name="_GoBack"/>
      <w:bookmarkEnd w:id="0"/>
      <w:proofErr w:type="spellStart"/>
      <w:r w:rsidRPr="00D61691">
        <w:rPr>
          <w:b/>
        </w:rPr>
        <w:t>Azərbaycan</w:t>
      </w:r>
      <w:proofErr w:type="spellEnd"/>
      <w:r w:rsidRPr="00D61691">
        <w:rPr>
          <w:b/>
        </w:rPr>
        <w:t xml:space="preserve"> </w:t>
      </w:r>
      <w:proofErr w:type="spellStart"/>
      <w:r w:rsidRPr="00D61691">
        <w:rPr>
          <w:b/>
        </w:rPr>
        <w:t>Respublikasının</w:t>
      </w:r>
      <w:proofErr w:type="spellEnd"/>
      <w:r w:rsidRPr="00D61691">
        <w:rPr>
          <w:b/>
        </w:rPr>
        <w:t xml:space="preserve"> </w:t>
      </w:r>
      <w:proofErr w:type="spellStart"/>
      <w:r w:rsidRPr="00D61691">
        <w:rPr>
          <w:b/>
        </w:rPr>
        <w:t>Xüsusi</w:t>
      </w:r>
      <w:proofErr w:type="spellEnd"/>
      <w:r w:rsidRPr="00D61691">
        <w:rPr>
          <w:b/>
        </w:rPr>
        <w:t xml:space="preserve"> </w:t>
      </w:r>
      <w:proofErr w:type="spellStart"/>
      <w:r w:rsidRPr="00D61691">
        <w:rPr>
          <w:b/>
        </w:rPr>
        <w:t>Dövlət</w:t>
      </w:r>
      <w:proofErr w:type="spellEnd"/>
      <w:r w:rsidRPr="00D61691">
        <w:rPr>
          <w:b/>
        </w:rPr>
        <w:t xml:space="preserve"> </w:t>
      </w:r>
      <w:proofErr w:type="spellStart"/>
      <w:r w:rsidRPr="00D61691">
        <w:rPr>
          <w:b/>
        </w:rPr>
        <w:t>Mühafizə</w:t>
      </w:r>
      <w:proofErr w:type="spellEnd"/>
      <w:r w:rsidRPr="00D61691">
        <w:rPr>
          <w:b/>
        </w:rPr>
        <w:t xml:space="preserve"> </w:t>
      </w:r>
      <w:proofErr w:type="spellStart"/>
      <w:r w:rsidRPr="00D61691">
        <w:rPr>
          <w:b/>
        </w:rPr>
        <w:t>Xidməti</w:t>
      </w:r>
      <w:proofErr w:type="spellEnd"/>
      <w:r w:rsidRPr="00D61691">
        <w:rPr>
          <w:b/>
        </w:rPr>
        <w:t xml:space="preserve"> </w:t>
      </w:r>
      <w:proofErr w:type="spellStart"/>
      <w:r w:rsidRPr="00D61691">
        <w:rPr>
          <w:b/>
        </w:rPr>
        <w:t>tərəfindən</w:t>
      </w:r>
      <w:proofErr w:type="spellEnd"/>
      <w:r w:rsidRPr="00D61691">
        <w:rPr>
          <w:b/>
        </w:rPr>
        <w:t xml:space="preserve"> </w:t>
      </w:r>
      <w:proofErr w:type="spellStart"/>
      <w:r w:rsidRPr="00D61691">
        <w:rPr>
          <w:b/>
        </w:rPr>
        <w:t>göstərilən</w:t>
      </w:r>
      <w:proofErr w:type="spellEnd"/>
      <w:r w:rsidRPr="00D61691">
        <w:rPr>
          <w:b/>
        </w:rPr>
        <w:t xml:space="preserve"> </w:t>
      </w:r>
      <w:proofErr w:type="spellStart"/>
      <w:r w:rsidRPr="00D61691">
        <w:rPr>
          <w:b/>
        </w:rPr>
        <w:t>internet</w:t>
      </w:r>
      <w:proofErr w:type="spellEnd"/>
      <w:r w:rsidRPr="00D61691">
        <w:rPr>
          <w:b/>
        </w:rPr>
        <w:t xml:space="preserve"> </w:t>
      </w:r>
      <w:proofErr w:type="spellStart"/>
      <w:r w:rsidRPr="00D61691">
        <w:rPr>
          <w:b/>
        </w:rPr>
        <w:t>xidmətləri</w:t>
      </w:r>
      <w:proofErr w:type="spellEnd"/>
      <w:r w:rsidRPr="00D61691">
        <w:rPr>
          <w:b/>
        </w:rPr>
        <w:t xml:space="preserve"> </w:t>
      </w:r>
      <w:proofErr w:type="spellStart"/>
      <w:r w:rsidRPr="00D61691">
        <w:rPr>
          <w:b/>
        </w:rPr>
        <w:t>üzrə</w:t>
      </w:r>
      <w:proofErr w:type="spellEnd"/>
      <w:r w:rsidRPr="00D61691">
        <w:rPr>
          <w:b/>
        </w:rPr>
        <w:t xml:space="preserve"> </w:t>
      </w:r>
      <w:proofErr w:type="spellStart"/>
      <w:r w:rsidRPr="00D61691">
        <w:rPr>
          <w:b/>
        </w:rPr>
        <w:t>tariflər</w:t>
      </w:r>
      <w:proofErr w:type="spellEnd"/>
    </w:p>
    <w:tbl>
      <w:tblPr>
        <w:tblpPr w:leftFromText="180" w:rightFromText="180" w:vertAnchor="text"/>
        <w:tblW w:w="84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2241"/>
        <w:gridCol w:w="5531"/>
      </w:tblGrid>
      <w:tr w:rsidR="0037505F" w:rsidRPr="0037505F" w:rsidTr="0037505F">
        <w:trPr>
          <w:trHeight w:val="6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rPr>
                <w:b/>
                <w:bCs/>
              </w:rPr>
              <w:t>Sıra</w:t>
            </w:r>
            <w:proofErr w:type="spellEnd"/>
          </w:p>
          <w:p w:rsidR="0037505F" w:rsidRPr="0037505F" w:rsidRDefault="0037505F" w:rsidP="0037505F">
            <w:r w:rsidRPr="0037505F">
              <w:rPr>
                <w:b/>
                <w:bCs/>
              </w:rPr>
              <w:t>№-</w:t>
            </w:r>
            <w:proofErr w:type="spellStart"/>
            <w:r w:rsidRPr="0037505F">
              <w:rPr>
                <w:b/>
                <w:bCs/>
              </w:rPr>
              <w:t>si</w:t>
            </w:r>
            <w:proofErr w:type="spellEnd"/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rPr>
                <w:b/>
                <w:bCs/>
              </w:rPr>
              <w:t>Kanalın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tutumu</w:t>
            </w:r>
            <w:proofErr w:type="spellEnd"/>
            <w:r w:rsidRPr="0037505F">
              <w:rPr>
                <w:b/>
                <w:bCs/>
              </w:rPr>
              <w:t xml:space="preserve"> (</w:t>
            </w:r>
            <w:proofErr w:type="spellStart"/>
            <w:r w:rsidRPr="0037505F">
              <w:rPr>
                <w:b/>
                <w:bCs/>
              </w:rPr>
              <w:t>kb</w:t>
            </w:r>
            <w:proofErr w:type="spellEnd"/>
            <w:r w:rsidRPr="0037505F">
              <w:rPr>
                <w:b/>
                <w:bCs/>
              </w:rPr>
              <w:t>/</w:t>
            </w:r>
            <w:proofErr w:type="spellStart"/>
            <w:r w:rsidRPr="0037505F">
              <w:rPr>
                <w:b/>
                <w:bCs/>
              </w:rPr>
              <w:t>s</w:t>
            </w:r>
            <w:proofErr w:type="spellEnd"/>
            <w:r w:rsidRPr="0037505F">
              <w:rPr>
                <w:b/>
                <w:bCs/>
              </w:rPr>
              <w:t>)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rPr>
                <w:b/>
                <w:bCs/>
              </w:rPr>
              <w:t>Aylıq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abunə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tarifləri</w:t>
            </w:r>
            <w:proofErr w:type="spellEnd"/>
            <w:r w:rsidRPr="0037505F">
              <w:rPr>
                <w:b/>
                <w:bCs/>
              </w:rPr>
              <w:t xml:space="preserve"> (Ə</w:t>
            </w:r>
            <w:proofErr w:type="spellStart"/>
            <w:r w:rsidRPr="0037505F">
              <w:rPr>
                <w:b/>
                <w:bCs/>
              </w:rPr>
              <w:t>DV-siz</w:t>
            </w:r>
            <w:proofErr w:type="spellEnd"/>
            <w:r w:rsidRPr="0037505F">
              <w:rPr>
                <w:b/>
                <w:bCs/>
              </w:rPr>
              <w:t xml:space="preserve">, </w:t>
            </w:r>
            <w:proofErr w:type="spellStart"/>
            <w:r w:rsidRPr="0037505F">
              <w:rPr>
                <w:b/>
                <w:bCs/>
              </w:rPr>
              <w:t>manatla</w:t>
            </w:r>
            <w:proofErr w:type="spellEnd"/>
            <w:r w:rsidRPr="0037505F">
              <w:rPr>
                <w:b/>
                <w:bCs/>
              </w:rPr>
              <w:t>)</w:t>
            </w:r>
          </w:p>
        </w:tc>
      </w:tr>
      <w:tr w:rsidR="0037505F" w:rsidRPr="0037505F" w:rsidTr="0037505F">
        <w:trPr>
          <w:trHeight w:val="29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1.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512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15,0</w:t>
            </w:r>
          </w:p>
        </w:tc>
      </w:tr>
      <w:tr w:rsidR="0037505F" w:rsidRPr="0037505F" w:rsidTr="0037505F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2.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1024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30,0</w:t>
            </w:r>
          </w:p>
        </w:tc>
      </w:tr>
      <w:tr w:rsidR="0037505F" w:rsidRPr="0037505F" w:rsidTr="0037505F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3.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1536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45,0</w:t>
            </w:r>
          </w:p>
        </w:tc>
      </w:tr>
      <w:tr w:rsidR="0037505F" w:rsidRPr="0037505F" w:rsidTr="0037505F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4.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2048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60,0</w:t>
            </w:r>
          </w:p>
        </w:tc>
      </w:tr>
    </w:tbl>
    <w:p w:rsidR="0037505F" w:rsidRPr="0037505F" w:rsidRDefault="0037505F" w:rsidP="0037505F">
      <w:r w:rsidRPr="0037505F">
        <w:t>  </w:t>
      </w:r>
    </w:p>
    <w:p w:rsidR="0037505F" w:rsidRPr="0037505F" w:rsidRDefault="0037505F" w:rsidP="0037505F">
      <w:r w:rsidRPr="0037505F">
        <w:t> </w:t>
      </w:r>
    </w:p>
    <w:p w:rsidR="0037505F" w:rsidRPr="0037505F" w:rsidRDefault="0037505F" w:rsidP="0037505F">
      <w:r w:rsidRPr="0037505F">
        <w:t> </w:t>
      </w:r>
    </w:p>
    <w:p w:rsidR="0037505F" w:rsidRPr="0037505F" w:rsidRDefault="0037505F" w:rsidP="0037505F">
      <w:r w:rsidRPr="0037505F">
        <w:t> </w:t>
      </w:r>
    </w:p>
    <w:p w:rsidR="0037505F" w:rsidRPr="0037505F" w:rsidRDefault="0037505F" w:rsidP="0037505F">
      <w:r w:rsidRPr="0037505F">
        <w:t> </w:t>
      </w:r>
    </w:p>
    <w:p w:rsidR="0037505F" w:rsidRPr="0037505F" w:rsidRDefault="0037505F" w:rsidP="0037505F">
      <w:r w:rsidRPr="0037505F">
        <w:t> </w:t>
      </w:r>
    </w:p>
    <w:p w:rsidR="0037505F" w:rsidRPr="0037505F" w:rsidRDefault="0037505F" w:rsidP="0037505F">
      <w:r w:rsidRPr="0037505F">
        <w:t> </w:t>
      </w:r>
    </w:p>
    <w:p w:rsidR="00D61691" w:rsidRDefault="0037505F" w:rsidP="0037505F">
      <w:pPr>
        <w:rPr>
          <w:lang w:val="az-Latn-AZ"/>
        </w:rPr>
      </w:pPr>
      <w:r w:rsidRPr="0037505F">
        <w:t> </w:t>
      </w:r>
    </w:p>
    <w:p w:rsidR="0037505F" w:rsidRPr="00D61691" w:rsidRDefault="0037505F" w:rsidP="0037505F">
      <w:pPr>
        <w:rPr>
          <w:lang w:val="az-Latn-AZ"/>
        </w:rPr>
      </w:pPr>
      <w:r w:rsidRPr="00D61691">
        <w:rPr>
          <w:lang w:val="az-Latn-AZ"/>
        </w:rPr>
        <w:t>1.1. Kanal tutumundan asılı olmayaraq, qoşulma üçün tarif bir dəfə ödənilmək şərti ilə 50,0 manat (</w:t>
      </w:r>
      <w:proofErr w:type="spellStart"/>
      <w:r w:rsidRPr="00D61691">
        <w:rPr>
          <w:lang w:val="az-Latn-AZ"/>
        </w:rPr>
        <w:t>ƏDV-siz</w:t>
      </w:r>
      <w:proofErr w:type="spellEnd"/>
      <w:r w:rsidRPr="00D61691">
        <w:rPr>
          <w:lang w:val="az-Latn-AZ"/>
        </w:rPr>
        <w:t>) səviyyəsində müəyyən</w:t>
      </w:r>
      <w:r w:rsidR="00296C48">
        <w:rPr>
          <w:lang w:val="az-Latn-AZ"/>
        </w:rPr>
        <w:t>ləşdirilir</w:t>
      </w:r>
      <w:r w:rsidRPr="00D61691">
        <w:rPr>
          <w:lang w:val="az-Latn-AZ"/>
        </w:rPr>
        <w:t>.</w:t>
      </w:r>
    </w:p>
    <w:p w:rsidR="0037505F" w:rsidRPr="00296C48" w:rsidRDefault="0037505F" w:rsidP="0037505F">
      <w:pPr>
        <w:rPr>
          <w:lang w:val="az-Latn-AZ"/>
        </w:rPr>
      </w:pPr>
      <w:r w:rsidRPr="00296C48">
        <w:rPr>
          <w:lang w:val="az-Latn-AZ"/>
        </w:rPr>
        <w:t xml:space="preserve">1.2. Digər tutumlar üzrə aylıq abunə tarifi 1024 </w:t>
      </w:r>
      <w:proofErr w:type="spellStart"/>
      <w:r w:rsidRPr="00296C48">
        <w:rPr>
          <w:lang w:val="az-Latn-AZ"/>
        </w:rPr>
        <w:t>kb/s</w:t>
      </w:r>
      <w:proofErr w:type="spellEnd"/>
      <w:r w:rsidRPr="00296C48">
        <w:rPr>
          <w:lang w:val="az-Latn-AZ"/>
        </w:rPr>
        <w:t xml:space="preserve"> sürət üçün nəzərdə tutulan tarifə mütənasib qaydada hesablan</w:t>
      </w:r>
      <w:r w:rsidR="00296C48">
        <w:rPr>
          <w:lang w:val="az-Latn-AZ"/>
        </w:rPr>
        <w:t>ır.</w:t>
      </w:r>
    </w:p>
    <w:p w:rsidR="0037505F" w:rsidRPr="00296C48" w:rsidRDefault="0037505F" w:rsidP="0037505F">
      <w:pPr>
        <w:rPr>
          <w:lang w:val="az-Latn-AZ"/>
        </w:rPr>
      </w:pPr>
      <w:r w:rsidRPr="00296C48">
        <w:rPr>
          <w:lang w:val="az-Latn-AZ"/>
        </w:rPr>
        <w:t> </w:t>
      </w:r>
    </w:p>
    <w:tbl>
      <w:tblPr>
        <w:tblW w:w="84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5407"/>
        <w:gridCol w:w="1241"/>
        <w:gridCol w:w="1110"/>
      </w:tblGrid>
      <w:tr w:rsidR="0037505F" w:rsidRPr="0037505F" w:rsidTr="0037505F">
        <w:trPr>
          <w:cantSplit/>
          <w:trHeight w:val="70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rPr>
                <w:b/>
                <w:bCs/>
              </w:rPr>
              <w:t>Sıra</w:t>
            </w:r>
            <w:proofErr w:type="spellEnd"/>
          </w:p>
          <w:p w:rsidR="0037505F" w:rsidRPr="0037505F" w:rsidRDefault="0037505F" w:rsidP="0037505F">
            <w:r w:rsidRPr="0037505F">
              <w:rPr>
                <w:b/>
                <w:bCs/>
              </w:rPr>
              <w:t>№-</w:t>
            </w:r>
            <w:proofErr w:type="spellStart"/>
            <w:r w:rsidRPr="0037505F">
              <w:rPr>
                <w:b/>
                <w:bCs/>
              </w:rPr>
              <w:t>si</w:t>
            </w:r>
            <w:proofErr w:type="spellEnd"/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rPr>
                <w:b/>
                <w:bCs/>
              </w:rPr>
              <w:t>Xidmətlərin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adı</w:t>
            </w:r>
            <w:proofErr w:type="spellEnd"/>
          </w:p>
        </w:tc>
        <w:tc>
          <w:tcPr>
            <w:tcW w:w="2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rPr>
                <w:b/>
                <w:bCs/>
              </w:rPr>
              <w:t>Tariflər</w:t>
            </w:r>
            <w:proofErr w:type="spellEnd"/>
          </w:p>
          <w:p w:rsidR="0037505F" w:rsidRPr="0037505F" w:rsidRDefault="0037505F" w:rsidP="0037505F">
            <w:r w:rsidRPr="0037505F">
              <w:rPr>
                <w:b/>
                <w:bCs/>
              </w:rPr>
              <w:t>(Ə</w:t>
            </w:r>
            <w:proofErr w:type="spellStart"/>
            <w:r w:rsidRPr="0037505F">
              <w:rPr>
                <w:b/>
                <w:bCs/>
              </w:rPr>
              <w:t>DV-siz</w:t>
            </w:r>
            <w:proofErr w:type="spellEnd"/>
            <w:r w:rsidRPr="0037505F">
              <w:rPr>
                <w:b/>
                <w:bCs/>
              </w:rPr>
              <w:t xml:space="preserve">, </w:t>
            </w:r>
            <w:proofErr w:type="spellStart"/>
            <w:r w:rsidRPr="0037505F">
              <w:rPr>
                <w:b/>
                <w:bCs/>
              </w:rPr>
              <w:t>manatla</w:t>
            </w:r>
            <w:proofErr w:type="spellEnd"/>
            <w:r w:rsidRPr="0037505F">
              <w:rPr>
                <w:b/>
                <w:bCs/>
              </w:rPr>
              <w:t>)</w:t>
            </w:r>
          </w:p>
        </w:tc>
      </w:tr>
      <w:tr w:rsidR="0037505F" w:rsidRPr="0037505F" w:rsidTr="0037505F">
        <w:trPr>
          <w:trHeight w:val="33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rPr>
                <w:b/>
                <w:bCs/>
              </w:rPr>
              <w:t>1.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rPr>
                <w:b/>
                <w:bCs/>
              </w:rPr>
              <w:t>“</w:t>
            </w:r>
            <w:proofErr w:type="spellStart"/>
            <w:r w:rsidRPr="0037505F">
              <w:rPr>
                <w:b/>
                <w:bCs/>
              </w:rPr>
              <w:t>Tetra</w:t>
            </w:r>
            <w:proofErr w:type="spellEnd"/>
            <w:r w:rsidRPr="0037505F">
              <w:rPr>
                <w:b/>
                <w:bCs/>
              </w:rPr>
              <w:t xml:space="preserve">” </w:t>
            </w:r>
            <w:proofErr w:type="spellStart"/>
            <w:r w:rsidRPr="0037505F">
              <w:rPr>
                <w:b/>
                <w:bCs/>
              </w:rPr>
              <w:t>xüsusi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radiorabitə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sisteminə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qoşulma</w:t>
            </w:r>
            <w:proofErr w:type="spellEnd"/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80,0</w:t>
            </w:r>
          </w:p>
        </w:tc>
      </w:tr>
      <w:tr w:rsidR="0037505F" w:rsidRPr="0037505F" w:rsidTr="0037505F">
        <w:trPr>
          <w:trHeight w:val="33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rPr>
                <w:b/>
                <w:bCs/>
              </w:rPr>
              <w:t>2.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rPr>
                <w:b/>
                <w:bCs/>
              </w:rPr>
              <w:t>“</w:t>
            </w:r>
            <w:proofErr w:type="spellStart"/>
            <w:r w:rsidRPr="0037505F">
              <w:rPr>
                <w:b/>
                <w:bCs/>
              </w:rPr>
              <w:t>Xüsusi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radiorabitə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qurğusu</w:t>
            </w:r>
            <w:proofErr w:type="spellEnd"/>
            <w:r w:rsidRPr="0037505F">
              <w:rPr>
                <w:b/>
                <w:bCs/>
              </w:rPr>
              <w:t>”</w:t>
            </w:r>
            <w:proofErr w:type="spellStart"/>
            <w:r w:rsidRPr="0037505F">
              <w:rPr>
                <w:b/>
                <w:bCs/>
              </w:rPr>
              <w:t>ndan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istifadə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üçün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aylıq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abunə</w:t>
            </w:r>
            <w:proofErr w:type="spellEnd"/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rPr>
                <w:b/>
                <w:bCs/>
              </w:rPr>
              <w:t> </w:t>
            </w:r>
          </w:p>
        </w:tc>
      </w:tr>
      <w:tr w:rsidR="0037505F" w:rsidRPr="0037505F" w:rsidTr="0037505F">
        <w:trPr>
          <w:trHeight w:val="33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2.1.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“</w:t>
            </w:r>
            <w:proofErr w:type="spellStart"/>
            <w:r w:rsidRPr="0037505F">
              <w:t>Trank</w:t>
            </w:r>
            <w:proofErr w:type="spellEnd"/>
            <w:r w:rsidRPr="0037505F">
              <w:t xml:space="preserve">” </w:t>
            </w:r>
            <w:proofErr w:type="spellStart"/>
            <w:r w:rsidRPr="0037505F">
              <w:t>radiorabitəsi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üçün</w:t>
            </w:r>
            <w:proofErr w:type="spellEnd"/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3,0</w:t>
            </w:r>
          </w:p>
        </w:tc>
      </w:tr>
      <w:tr w:rsidR="0037505F" w:rsidRPr="0037505F" w:rsidTr="0037505F">
        <w:trPr>
          <w:trHeight w:val="314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2.2.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t>Mobil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şəhər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telefonu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üçün</w:t>
            </w:r>
            <w:proofErr w:type="spellEnd"/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5,0</w:t>
            </w:r>
          </w:p>
        </w:tc>
      </w:tr>
      <w:tr w:rsidR="0037505F" w:rsidRPr="0037505F" w:rsidTr="0037505F">
        <w:trPr>
          <w:trHeight w:val="35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2.3.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Pr>
              <w:rPr>
                <w:lang w:val="de-DE"/>
              </w:rPr>
            </w:pPr>
            <w:r w:rsidRPr="0037505F">
              <w:rPr>
                <w:lang w:val="de-DE"/>
              </w:rPr>
              <w:t>Mobil xüsusi rabitə telefonu üçün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8,0</w:t>
            </w:r>
          </w:p>
        </w:tc>
      </w:tr>
      <w:tr w:rsidR="0037505F" w:rsidRPr="0037505F" w:rsidTr="0037505F">
        <w:trPr>
          <w:trHeight w:val="33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rPr>
                <w:b/>
                <w:bCs/>
              </w:rPr>
              <w:t>3.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rPr>
                <w:b/>
                <w:bCs/>
              </w:rPr>
              <w:t>Xüsusi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rabitə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telefonunun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çəkilişi</w:t>
            </w:r>
            <w:proofErr w:type="spellEnd"/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rPr>
                <w:b/>
                <w:bCs/>
              </w:rPr>
              <w:t>rəqəmli</w:t>
            </w:r>
            <w:proofErr w:type="spellEnd"/>
          </w:p>
        </w:tc>
      </w:tr>
      <w:tr w:rsidR="0037505F" w:rsidRPr="0037505F" w:rsidTr="0037505F">
        <w:trPr>
          <w:trHeight w:val="33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3.1.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t>Büdcədən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maliyyələşən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təşkilatlar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üçün</w:t>
            </w:r>
            <w:proofErr w:type="spellEnd"/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50,0</w:t>
            </w:r>
          </w:p>
        </w:tc>
      </w:tr>
      <w:tr w:rsidR="0037505F" w:rsidRPr="0037505F" w:rsidTr="0037505F">
        <w:trPr>
          <w:trHeight w:val="33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3.2.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t>Büdcədən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maliyyələşən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təşkilatlar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üçün</w:t>
            </w:r>
            <w:proofErr w:type="spellEnd"/>
            <w:r w:rsidRPr="0037505F">
              <w:t xml:space="preserve"> (</w:t>
            </w:r>
            <w:proofErr w:type="spellStart"/>
            <w:r w:rsidRPr="0037505F">
              <w:t>birləşdirici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xətlə</w:t>
            </w:r>
            <w:proofErr w:type="spellEnd"/>
            <w:r w:rsidRPr="0037505F">
              <w:t>)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75,0</w:t>
            </w:r>
          </w:p>
        </w:tc>
      </w:tr>
      <w:tr w:rsidR="0037505F" w:rsidRPr="0037505F" w:rsidTr="0037505F">
        <w:trPr>
          <w:trHeight w:val="33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3.3.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t>Təsərrüfat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hesablı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təşkilatlar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üçün</w:t>
            </w:r>
            <w:proofErr w:type="spellEnd"/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80,0</w:t>
            </w:r>
          </w:p>
        </w:tc>
      </w:tr>
      <w:tr w:rsidR="0037505F" w:rsidRPr="0037505F" w:rsidTr="0037505F">
        <w:trPr>
          <w:trHeight w:val="314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3.4.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t>Təsərrüfat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hesablı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təşkilatlar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üçün</w:t>
            </w:r>
            <w:proofErr w:type="spellEnd"/>
            <w:r w:rsidRPr="0037505F">
              <w:t xml:space="preserve"> (</w:t>
            </w:r>
            <w:proofErr w:type="spellStart"/>
            <w:r w:rsidRPr="0037505F">
              <w:t>birləşdirici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xətlə</w:t>
            </w:r>
            <w:proofErr w:type="spellEnd"/>
            <w:r w:rsidRPr="0037505F">
              <w:t>)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135,0</w:t>
            </w:r>
          </w:p>
        </w:tc>
      </w:tr>
      <w:tr w:rsidR="0037505F" w:rsidRPr="0037505F" w:rsidTr="0037505F">
        <w:trPr>
          <w:trHeight w:val="33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rPr>
                <w:b/>
                <w:bCs/>
              </w:rPr>
              <w:t>4.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rPr>
                <w:b/>
                <w:bCs/>
              </w:rPr>
              <w:t>Xüsusi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rabitə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telefonundan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istifadə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üçün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aylıq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abunə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rPr>
                <w:b/>
                <w:bCs/>
              </w:rPr>
              <w:t>analoq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rPr>
                <w:b/>
                <w:bCs/>
              </w:rPr>
              <w:t>rəqəmli</w:t>
            </w:r>
            <w:proofErr w:type="spellEnd"/>
          </w:p>
        </w:tc>
      </w:tr>
      <w:tr w:rsidR="0037505F" w:rsidRPr="0037505F" w:rsidTr="0037505F">
        <w:trPr>
          <w:trHeight w:val="33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4.1.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t>Büdcədən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maliyyələşən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təşkilatlar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üçün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5,0</w:t>
            </w:r>
          </w:p>
        </w:tc>
      </w:tr>
      <w:tr w:rsidR="0037505F" w:rsidRPr="0037505F" w:rsidTr="0037505F">
        <w:trPr>
          <w:trHeight w:val="33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4.2.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t>Təsərrüfat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hesablı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təşkilatlar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üçün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8,0</w:t>
            </w:r>
          </w:p>
        </w:tc>
      </w:tr>
      <w:tr w:rsidR="0037505F" w:rsidRPr="0037505F" w:rsidTr="0037505F">
        <w:trPr>
          <w:trHeight w:val="314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4.3.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t>Büdcədən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maliyyələşən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və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təsərrüfat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hesablı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təşkilatlar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üçün</w:t>
            </w:r>
            <w:proofErr w:type="spellEnd"/>
            <w:r w:rsidRPr="0037505F">
              <w:t xml:space="preserve"> (</w:t>
            </w:r>
            <w:proofErr w:type="spellStart"/>
            <w:r w:rsidRPr="0037505F">
              <w:t>birləşdirici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xətlə</w:t>
            </w:r>
            <w:proofErr w:type="spellEnd"/>
            <w:r w:rsidRPr="0037505F"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10,0</w:t>
            </w:r>
          </w:p>
        </w:tc>
      </w:tr>
    </w:tbl>
    <w:p w:rsidR="0037505F" w:rsidRPr="0037505F" w:rsidRDefault="0037505F" w:rsidP="0037505F">
      <w:r w:rsidRPr="0037505F">
        <w:t> </w:t>
      </w:r>
    </w:p>
    <w:p w:rsidR="0037505F" w:rsidRPr="0037505F" w:rsidRDefault="0037505F" w:rsidP="0037505F">
      <w:r w:rsidRPr="0037505F">
        <w:t>3. “</w:t>
      </w:r>
      <w:proofErr w:type="spellStart"/>
      <w:r w:rsidRPr="0037505F">
        <w:t>AzStateNet</w:t>
      </w:r>
      <w:proofErr w:type="spellEnd"/>
      <w:r w:rsidRPr="0037505F">
        <w:t xml:space="preserve">” </w:t>
      </w:r>
      <w:proofErr w:type="spellStart"/>
      <w:r w:rsidRPr="0037505F">
        <w:t>fiber</w:t>
      </w:r>
      <w:proofErr w:type="spellEnd"/>
      <w:r w:rsidRPr="0037505F">
        <w:t xml:space="preserve"> </w:t>
      </w:r>
      <w:proofErr w:type="spellStart"/>
      <w:r w:rsidRPr="0037505F">
        <w:t>optik</w:t>
      </w:r>
      <w:proofErr w:type="spellEnd"/>
      <w:r w:rsidRPr="0037505F">
        <w:t xml:space="preserve"> </w:t>
      </w:r>
      <w:proofErr w:type="spellStart"/>
      <w:r w:rsidRPr="0037505F">
        <w:t>şəbəkəsinin</w:t>
      </w:r>
      <w:proofErr w:type="spellEnd"/>
      <w:r w:rsidRPr="0037505F">
        <w:t xml:space="preserve"> </w:t>
      </w:r>
      <w:proofErr w:type="spellStart"/>
      <w:r w:rsidRPr="0037505F">
        <w:t>yerlərdəki</w:t>
      </w:r>
      <w:proofErr w:type="spellEnd"/>
      <w:r w:rsidRPr="0037505F">
        <w:t xml:space="preserve"> </w:t>
      </w:r>
      <w:proofErr w:type="spellStart"/>
      <w:r w:rsidRPr="0037505F">
        <w:t>avadanlıqlarına</w:t>
      </w:r>
      <w:proofErr w:type="spellEnd"/>
      <w:r w:rsidRPr="0037505F">
        <w:t xml:space="preserve"> </w:t>
      </w:r>
      <w:proofErr w:type="spellStart"/>
      <w:r w:rsidRPr="0037505F">
        <w:t>qədər</w:t>
      </w:r>
      <w:proofErr w:type="spellEnd"/>
      <w:r w:rsidRPr="0037505F">
        <w:t xml:space="preserve"> </w:t>
      </w:r>
      <w:proofErr w:type="spellStart"/>
      <w:r w:rsidRPr="0037505F">
        <w:t>olan</w:t>
      </w:r>
      <w:proofErr w:type="spellEnd"/>
      <w:r w:rsidRPr="0037505F">
        <w:t xml:space="preserve"> </w:t>
      </w:r>
      <w:proofErr w:type="spellStart"/>
      <w:r w:rsidRPr="0037505F">
        <w:t>qoşulma</w:t>
      </w:r>
      <w:proofErr w:type="spellEnd"/>
      <w:r w:rsidRPr="0037505F">
        <w:t xml:space="preserve"> </w:t>
      </w:r>
      <w:proofErr w:type="spellStart"/>
      <w:r w:rsidRPr="0037505F">
        <w:t>üçün</w:t>
      </w:r>
      <w:proofErr w:type="spellEnd"/>
      <w:r w:rsidRPr="0037505F">
        <w:t xml:space="preserve"> </w:t>
      </w:r>
      <w:proofErr w:type="spellStart"/>
      <w:r w:rsidRPr="0037505F">
        <w:t>simmetrik</w:t>
      </w:r>
      <w:proofErr w:type="spellEnd"/>
      <w:r w:rsidRPr="0037505F">
        <w:t xml:space="preserve"> </w:t>
      </w:r>
      <w:proofErr w:type="spellStart"/>
      <w:r w:rsidRPr="0037505F">
        <w:t>rəqəmsal</w:t>
      </w:r>
      <w:proofErr w:type="spellEnd"/>
      <w:r w:rsidRPr="0037505F">
        <w:t xml:space="preserve"> </w:t>
      </w:r>
      <w:proofErr w:type="spellStart"/>
      <w:r w:rsidRPr="0037505F">
        <w:t>portdan</w:t>
      </w:r>
      <w:proofErr w:type="spellEnd"/>
      <w:r w:rsidRPr="0037505F">
        <w:t xml:space="preserve"> </w:t>
      </w:r>
      <w:proofErr w:type="spellStart"/>
      <w:r w:rsidRPr="0037505F">
        <w:t>istifadə</w:t>
      </w:r>
      <w:proofErr w:type="spellEnd"/>
      <w:r w:rsidRPr="0037505F">
        <w:t xml:space="preserve"> </w:t>
      </w:r>
      <w:proofErr w:type="spellStart"/>
      <w:r w:rsidRPr="0037505F">
        <w:t>xidmətləri</w:t>
      </w:r>
      <w:proofErr w:type="spellEnd"/>
      <w:r w:rsidRPr="0037505F">
        <w:t xml:space="preserve"> </w:t>
      </w:r>
      <w:proofErr w:type="spellStart"/>
      <w:r w:rsidRPr="0037505F">
        <w:t>üzrə</w:t>
      </w:r>
      <w:proofErr w:type="spellEnd"/>
      <w:r w:rsidRPr="0037505F">
        <w:t xml:space="preserve"> </w:t>
      </w:r>
      <w:proofErr w:type="spellStart"/>
      <w:r w:rsidRPr="0037505F">
        <w:t>aylıq</w:t>
      </w:r>
      <w:proofErr w:type="spellEnd"/>
      <w:r w:rsidRPr="0037505F">
        <w:t xml:space="preserve"> </w:t>
      </w:r>
      <w:proofErr w:type="spellStart"/>
      <w:r w:rsidRPr="0037505F">
        <w:t>tariflər</w:t>
      </w:r>
      <w:proofErr w:type="spellEnd"/>
      <w:r w:rsidRPr="0037505F">
        <w:t xml:space="preserve"> </w:t>
      </w:r>
      <w:proofErr w:type="spellStart"/>
      <w:r w:rsidRPr="0037505F">
        <w:t>aşağıdakı</w:t>
      </w:r>
      <w:proofErr w:type="spellEnd"/>
      <w:r w:rsidRPr="0037505F">
        <w:t xml:space="preserve"> </w:t>
      </w:r>
      <w:proofErr w:type="spellStart"/>
      <w:r w:rsidRPr="0037505F">
        <w:t>kimi</w:t>
      </w:r>
      <w:proofErr w:type="spellEnd"/>
      <w:r w:rsidRPr="0037505F">
        <w:t xml:space="preserve"> </w:t>
      </w:r>
      <w:proofErr w:type="spellStart"/>
      <w:r w:rsidRPr="0037505F">
        <w:t>təsdiq</w:t>
      </w:r>
      <w:proofErr w:type="spellEnd"/>
      <w:r w:rsidRPr="0037505F">
        <w:t xml:space="preserve"> </w:t>
      </w:r>
      <w:proofErr w:type="spellStart"/>
      <w:r w:rsidRPr="0037505F">
        <w:t>edil</w:t>
      </w:r>
      <w:r w:rsidR="00B81357">
        <w:rPr>
          <w:lang w:val="az-Latn-AZ"/>
        </w:rPr>
        <w:t>ir</w:t>
      </w:r>
      <w:proofErr w:type="spellEnd"/>
      <w:r w:rsidRPr="0037505F">
        <w:t>:</w:t>
      </w:r>
    </w:p>
    <w:p w:rsidR="0037505F" w:rsidRPr="0037505F" w:rsidRDefault="0037505F" w:rsidP="0037505F">
      <w:r w:rsidRPr="0037505F"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3836"/>
        <w:gridCol w:w="3695"/>
      </w:tblGrid>
      <w:tr w:rsidR="0037505F" w:rsidRPr="0037505F" w:rsidTr="0037505F"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rPr>
                <w:b/>
                <w:bCs/>
              </w:rPr>
              <w:t>Sıra</w:t>
            </w:r>
            <w:proofErr w:type="spellEnd"/>
            <w:r w:rsidRPr="0037505F">
              <w:rPr>
                <w:b/>
                <w:bCs/>
              </w:rPr>
              <w:t xml:space="preserve"> №-</w:t>
            </w:r>
            <w:proofErr w:type="spellStart"/>
            <w:r w:rsidRPr="0037505F">
              <w:rPr>
                <w:b/>
                <w:bCs/>
              </w:rPr>
              <w:t>si</w:t>
            </w:r>
            <w:proofErr w:type="spellEnd"/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rPr>
                <w:b/>
                <w:bCs/>
              </w:rPr>
              <w:t>Qoşulma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növü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və</w:t>
            </w:r>
            <w:proofErr w:type="spellEnd"/>
            <w:r w:rsidRPr="0037505F">
              <w:rPr>
                <w:b/>
                <w:bCs/>
              </w:rPr>
              <w:t xml:space="preserve"> </w:t>
            </w:r>
            <w:proofErr w:type="spellStart"/>
            <w:r w:rsidRPr="0037505F">
              <w:rPr>
                <w:b/>
                <w:bCs/>
              </w:rPr>
              <w:t>sürət</w:t>
            </w:r>
            <w:proofErr w:type="spellEnd"/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rPr>
                <w:b/>
                <w:bCs/>
              </w:rPr>
              <w:t>Tariflər</w:t>
            </w:r>
            <w:proofErr w:type="spellEnd"/>
            <w:r w:rsidRPr="0037505F">
              <w:rPr>
                <w:b/>
                <w:bCs/>
              </w:rPr>
              <w:t xml:space="preserve"> (Ə</w:t>
            </w:r>
            <w:proofErr w:type="spellStart"/>
            <w:r w:rsidRPr="0037505F">
              <w:rPr>
                <w:b/>
                <w:bCs/>
              </w:rPr>
              <w:t>DV-siz</w:t>
            </w:r>
            <w:proofErr w:type="spellEnd"/>
            <w:r w:rsidRPr="0037505F">
              <w:rPr>
                <w:b/>
                <w:bCs/>
              </w:rPr>
              <w:t xml:space="preserve">, </w:t>
            </w:r>
            <w:proofErr w:type="spellStart"/>
            <w:r w:rsidRPr="0037505F">
              <w:rPr>
                <w:b/>
                <w:bCs/>
              </w:rPr>
              <w:t>manatla</w:t>
            </w:r>
            <w:proofErr w:type="spellEnd"/>
            <w:r w:rsidRPr="0037505F">
              <w:rPr>
                <w:b/>
                <w:bCs/>
              </w:rPr>
              <w:t>)</w:t>
            </w:r>
          </w:p>
        </w:tc>
      </w:tr>
      <w:tr w:rsidR="0037505F" w:rsidRPr="0037505F" w:rsidTr="0037505F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1.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t>Ethernet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port</w:t>
            </w:r>
            <w:proofErr w:type="spellEnd"/>
            <w:r w:rsidRPr="0037505F">
              <w:t xml:space="preserve"> - 10 </w:t>
            </w:r>
            <w:proofErr w:type="spellStart"/>
            <w:r w:rsidRPr="0037505F">
              <w:t>mb</w:t>
            </w:r>
            <w:proofErr w:type="spellEnd"/>
            <w:r w:rsidRPr="0037505F">
              <w:t>/</w:t>
            </w:r>
            <w:proofErr w:type="spellStart"/>
            <w:r w:rsidRPr="0037505F">
              <w:t>s</w:t>
            </w:r>
            <w:proofErr w:type="spellEnd"/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250,0</w:t>
            </w:r>
          </w:p>
        </w:tc>
      </w:tr>
      <w:tr w:rsidR="0037505F" w:rsidRPr="0037505F" w:rsidTr="0037505F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2.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t>Ethernet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port</w:t>
            </w:r>
            <w:proofErr w:type="spellEnd"/>
            <w:r w:rsidRPr="0037505F">
              <w:t xml:space="preserve"> - 100 </w:t>
            </w:r>
            <w:proofErr w:type="spellStart"/>
            <w:r w:rsidRPr="0037505F">
              <w:t>mb</w:t>
            </w:r>
            <w:proofErr w:type="spellEnd"/>
            <w:r w:rsidRPr="0037505F">
              <w:t>/</w:t>
            </w:r>
            <w:proofErr w:type="spellStart"/>
            <w:r w:rsidRPr="0037505F">
              <w:t>s</w:t>
            </w:r>
            <w:proofErr w:type="spellEnd"/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400,0</w:t>
            </w:r>
          </w:p>
        </w:tc>
      </w:tr>
      <w:tr w:rsidR="0037505F" w:rsidRPr="0037505F" w:rsidTr="0037505F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3.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 xml:space="preserve">E1 </w:t>
            </w:r>
            <w:proofErr w:type="spellStart"/>
            <w:r w:rsidRPr="0037505F">
              <w:t>port</w:t>
            </w:r>
            <w:proofErr w:type="spellEnd"/>
            <w:r w:rsidRPr="0037505F">
              <w:t xml:space="preserve"> - 2 </w:t>
            </w:r>
            <w:proofErr w:type="spellStart"/>
            <w:r w:rsidRPr="0037505F">
              <w:t>mb</w:t>
            </w:r>
            <w:proofErr w:type="spellEnd"/>
            <w:r w:rsidRPr="0037505F">
              <w:t>/</w:t>
            </w:r>
            <w:proofErr w:type="spellStart"/>
            <w:r w:rsidRPr="0037505F">
              <w:t>s</w:t>
            </w:r>
            <w:proofErr w:type="spellEnd"/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280,0</w:t>
            </w:r>
          </w:p>
        </w:tc>
      </w:tr>
      <w:tr w:rsidR="0037505F" w:rsidRPr="0037505F" w:rsidTr="0037505F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4.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proofErr w:type="spellStart"/>
            <w:r w:rsidRPr="0037505F">
              <w:t>xDSL</w:t>
            </w:r>
            <w:proofErr w:type="spellEnd"/>
            <w:r w:rsidRPr="0037505F">
              <w:t xml:space="preserve"> </w:t>
            </w:r>
            <w:proofErr w:type="spellStart"/>
            <w:r w:rsidRPr="0037505F">
              <w:t>port</w:t>
            </w:r>
            <w:proofErr w:type="spellEnd"/>
            <w:r w:rsidRPr="0037505F">
              <w:t xml:space="preserve"> - 2 </w:t>
            </w:r>
            <w:proofErr w:type="spellStart"/>
            <w:r w:rsidRPr="0037505F">
              <w:t>mb</w:t>
            </w:r>
            <w:proofErr w:type="spellEnd"/>
            <w:r w:rsidRPr="0037505F">
              <w:t>/</w:t>
            </w:r>
            <w:proofErr w:type="spellStart"/>
            <w:r w:rsidRPr="0037505F">
              <w:t>s</w:t>
            </w:r>
            <w:proofErr w:type="spellEnd"/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05F" w:rsidRPr="0037505F" w:rsidRDefault="0037505F" w:rsidP="0037505F">
            <w:r w:rsidRPr="0037505F">
              <w:t>170,0</w:t>
            </w:r>
          </w:p>
        </w:tc>
      </w:tr>
    </w:tbl>
    <w:p w:rsidR="0037505F" w:rsidRPr="0037505F" w:rsidRDefault="0037505F" w:rsidP="0037505F">
      <w:r w:rsidRPr="0037505F">
        <w:t> </w:t>
      </w:r>
    </w:p>
    <w:p w:rsidR="0037505F" w:rsidRPr="0037505F" w:rsidRDefault="0037505F" w:rsidP="0037505F"/>
    <w:p w:rsidR="0037505F" w:rsidRPr="0037505F" w:rsidRDefault="0037505F" w:rsidP="0037505F"/>
    <w:p w:rsidR="00B81357" w:rsidRDefault="00B81357" w:rsidP="00B81357">
      <w:proofErr w:type="spellStart"/>
      <w:r>
        <w:rPr>
          <w:b/>
          <w:bCs/>
        </w:rPr>
        <w:t>Qeyd</w:t>
      </w:r>
      <w:proofErr w:type="spellEnd"/>
      <w:r>
        <w:rPr>
          <w:b/>
          <w:bCs/>
        </w:rPr>
        <w:t>:</w:t>
      </w:r>
      <w:r>
        <w:t> </w:t>
      </w:r>
      <w:proofErr w:type="spellStart"/>
      <w:r>
        <w:rPr>
          <w:i/>
          <w:iCs/>
        </w:rPr>
        <w:t>Azərbaycan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Respublikasinin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Tarif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Qiymət</w:t>
      </w:r>
      <w:proofErr w:type="spellEnd"/>
      <w:r>
        <w:rPr>
          <w:i/>
          <w:iCs/>
        </w:rPr>
        <w:t xml:space="preserve">) </w:t>
      </w:r>
      <w:proofErr w:type="spellStart"/>
      <w:r>
        <w:rPr>
          <w:i/>
          <w:iCs/>
        </w:rPr>
        <w:t>Şurasının</w:t>
      </w:r>
      <w:proofErr w:type="spellEnd"/>
      <w:r>
        <w:rPr>
          <w:i/>
          <w:iCs/>
        </w:rPr>
        <w:t xml:space="preserve"> </w:t>
      </w:r>
      <w:r>
        <w:rPr>
          <w:i/>
          <w:iCs/>
          <w:lang w:val="az-Latn-AZ"/>
        </w:rPr>
        <w:t>24 noyabr 2011</w:t>
      </w:r>
      <w:r>
        <w:rPr>
          <w:i/>
          <w:iCs/>
        </w:rPr>
        <w:t>-</w:t>
      </w:r>
      <w:proofErr w:type="spellStart"/>
      <w:r>
        <w:rPr>
          <w:i/>
          <w:iCs/>
        </w:rPr>
        <w:t>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tarixli</w:t>
      </w:r>
      <w:proofErr w:type="spellEnd"/>
      <w:r>
        <w:rPr>
          <w:i/>
          <w:iCs/>
        </w:rPr>
        <w:t xml:space="preserve"> </w:t>
      </w:r>
      <w:r>
        <w:rPr>
          <w:i/>
          <w:iCs/>
          <w:lang w:val="az-Latn-AZ"/>
        </w:rPr>
        <w:t>7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saylı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Qərarı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təsdiq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edilib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və</w:t>
      </w:r>
      <w:proofErr w:type="spellEnd"/>
      <w:r>
        <w:rPr>
          <w:i/>
          <w:iCs/>
        </w:rPr>
        <w:t xml:space="preserve"> </w:t>
      </w:r>
      <w:r w:rsidR="0024290C">
        <w:rPr>
          <w:i/>
          <w:iCs/>
          <w:lang w:val="az-Latn-AZ"/>
        </w:rPr>
        <w:t>1 dekabr 2011</w:t>
      </w:r>
      <w:r>
        <w:rPr>
          <w:i/>
          <w:iCs/>
        </w:rPr>
        <w:t>-</w:t>
      </w:r>
      <w:proofErr w:type="spellStart"/>
      <w:r>
        <w:rPr>
          <w:i/>
          <w:iCs/>
        </w:rPr>
        <w:t>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ildən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qüvvədədir</w:t>
      </w:r>
      <w:proofErr w:type="spellEnd"/>
    </w:p>
    <w:p w:rsidR="0037505F" w:rsidRPr="0037505F" w:rsidRDefault="0037505F" w:rsidP="0037505F"/>
    <w:sectPr w:rsidR="0037505F" w:rsidRPr="0037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F"/>
    <w:rsid w:val="001E51EF"/>
    <w:rsid w:val="0024290C"/>
    <w:rsid w:val="00296C48"/>
    <w:rsid w:val="0037505F"/>
    <w:rsid w:val="00B81357"/>
    <w:rsid w:val="00D6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5">
    <w:name w:val="heading 5"/>
    <w:basedOn w:val="Normal"/>
    <w:qFormat/>
    <w:rsid w:val="003750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37505F"/>
    <w:rPr>
      <w:b/>
      <w:bCs/>
    </w:rPr>
  </w:style>
  <w:style w:type="paragraph" w:customStyle="1" w:styleId="msonormalcxspmiddle">
    <w:name w:val="msonormalcxspmiddle"/>
    <w:basedOn w:val="Normal"/>
    <w:rsid w:val="0037505F"/>
    <w:pPr>
      <w:spacing w:before="100" w:beforeAutospacing="1" w:after="100" w:afterAutospacing="1"/>
    </w:pPr>
  </w:style>
  <w:style w:type="paragraph" w:styleId="NormalWeb">
    <w:name w:val="Normal (Web)"/>
    <w:basedOn w:val="Normal"/>
    <w:rsid w:val="003750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5">
    <w:name w:val="heading 5"/>
    <w:basedOn w:val="Normal"/>
    <w:qFormat/>
    <w:rsid w:val="003750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37505F"/>
    <w:rPr>
      <w:b/>
      <w:bCs/>
    </w:rPr>
  </w:style>
  <w:style w:type="paragraph" w:customStyle="1" w:styleId="msonormalcxspmiddle">
    <w:name w:val="msonormalcxspmiddle"/>
    <w:basedOn w:val="Normal"/>
    <w:rsid w:val="0037505F"/>
    <w:pPr>
      <w:spacing w:before="100" w:beforeAutospacing="1" w:after="100" w:afterAutospacing="1"/>
    </w:pPr>
  </w:style>
  <w:style w:type="paragraph" w:styleId="NormalWeb">
    <w:name w:val="Normal (Web)"/>
    <w:basedOn w:val="Normal"/>
    <w:rsid w:val="003750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Azərbaycan Respublikasının Xüsusi Dövlət Mühafizə Xidməti tərəfindən göstərilən internet xidmətləri üzrə tariflər </vt:lpstr>
    </vt:vector>
  </TitlesOfParts>
  <Company>@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Azərbaycan Respublikasının Xüsusi Dövlət Mühafizə Xidməti tərəfindən göstərilən internet xidmətləri üzrə tariflər</dc:title>
  <dc:creator>nz</dc:creator>
  <cp:lastModifiedBy>nz</cp:lastModifiedBy>
  <cp:revision>1</cp:revision>
  <dcterms:created xsi:type="dcterms:W3CDTF">2013-02-05T20:31:00Z</dcterms:created>
  <dcterms:modified xsi:type="dcterms:W3CDTF">2013-02-05T20:31:00Z</dcterms:modified>
</cp:coreProperties>
</file>